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8"/>
          <w:szCs w:val="28"/>
        </w:rPr>
      </w:pPr>
      <w:r w:rsidDel="00000000" w:rsidR="00000000" w:rsidRPr="00000000">
        <w:rPr>
          <w:sz w:val="28"/>
          <w:szCs w:val="28"/>
          <w:rtl w:val="0"/>
        </w:rPr>
        <w:t xml:space="preserve">COMUNICATO ROTARACT BISCEGLIE:</w:t>
      </w:r>
    </w:p>
    <w:p w:rsidR="00000000" w:rsidDel="00000000" w:rsidP="00000000" w:rsidRDefault="00000000" w:rsidRPr="00000000" w14:paraId="00000002">
      <w:pPr>
        <w:spacing w:line="480" w:lineRule="auto"/>
        <w:rPr>
          <w:sz w:val="28"/>
          <w:szCs w:val="28"/>
        </w:rPr>
      </w:pPr>
      <w:r w:rsidDel="00000000" w:rsidR="00000000" w:rsidRPr="00000000">
        <w:rPr>
          <w:sz w:val="28"/>
          <w:szCs w:val="28"/>
          <w:rtl w:val="0"/>
        </w:rPr>
        <w:t xml:space="preserve"> “Una canzone per Villa Giulia” - concerto di beneficenza</w:t>
      </w:r>
    </w:p>
    <w:p w:rsidR="00000000" w:rsidDel="00000000" w:rsidP="00000000" w:rsidRDefault="00000000" w:rsidRPr="00000000" w14:paraId="00000003">
      <w:pPr>
        <w:spacing w:line="276" w:lineRule="auto"/>
        <w:rPr>
          <w:sz w:val="28"/>
          <w:szCs w:val="28"/>
        </w:rPr>
      </w:pPr>
      <w:r w:rsidDel="00000000" w:rsidR="00000000" w:rsidRPr="00000000">
        <w:rPr>
          <w:sz w:val="28"/>
          <w:szCs w:val="28"/>
          <w:rtl w:val="0"/>
        </w:rPr>
        <w:t xml:space="preserve">Nel pomeriggio di domenica 4 dicembre, alle ore 18:00, presso il Piazzale di Villa Giulia in via Vittorio Veneto, 7 si terrà il concerto di beneficenza organizzato dal Rotaract Club di Bisceglie, con il patrocinio del Comune, in favore del centro biscegliese socio-educativo diurno “Villa Giulia”, che si prende cura di circa 30 minori.</w:t>
      </w:r>
    </w:p>
    <w:p w:rsidR="00000000" w:rsidDel="00000000" w:rsidP="00000000" w:rsidRDefault="00000000" w:rsidRPr="00000000" w14:paraId="00000004">
      <w:pPr>
        <w:spacing w:line="276" w:lineRule="auto"/>
        <w:rPr>
          <w:sz w:val="28"/>
          <w:szCs w:val="28"/>
        </w:rPr>
      </w:pPr>
      <w:r w:rsidDel="00000000" w:rsidR="00000000" w:rsidRPr="00000000">
        <w:rPr>
          <w:sz w:val="28"/>
          <w:szCs w:val="28"/>
          <w:rtl w:val="0"/>
        </w:rPr>
        <w:t xml:space="preserve">Una domenica pomeriggio di musica e solidarietà nel centro di Bisceglie, a pochi passi dai negozi di via Aldo Moro e dalle luci di Natale.</w:t>
      </w:r>
    </w:p>
    <w:p w:rsidR="00000000" w:rsidDel="00000000" w:rsidP="00000000" w:rsidRDefault="00000000" w:rsidRPr="00000000" w14:paraId="00000005">
      <w:pPr>
        <w:spacing w:after="280" w:line="240" w:lineRule="auto"/>
        <w:rPr>
          <w:sz w:val="28"/>
          <w:szCs w:val="28"/>
        </w:rPr>
      </w:pPr>
      <w:r w:rsidDel="00000000" w:rsidR="00000000" w:rsidRPr="00000000">
        <w:rPr>
          <w:sz w:val="28"/>
          <w:szCs w:val="28"/>
          <w:rtl w:val="0"/>
        </w:rPr>
        <w:t xml:space="preserve">Sul palco si alterneranno, con cover di brani famosissimi e con i propri inediti, giovani e talentuosi cantautori e band: la “Five Shots” band, Èlia, Luca Mele, Giuseppe De Candia.</w:t>
      </w:r>
    </w:p>
    <w:p w:rsidR="00000000" w:rsidDel="00000000" w:rsidP="00000000" w:rsidRDefault="00000000" w:rsidRPr="00000000" w14:paraId="00000006">
      <w:pPr>
        <w:spacing w:after="280" w:line="240" w:lineRule="auto"/>
        <w:rPr>
          <w:sz w:val="28"/>
          <w:szCs w:val="28"/>
        </w:rPr>
      </w:pPr>
      <w:r w:rsidDel="00000000" w:rsidR="00000000" w:rsidRPr="00000000">
        <w:rPr>
          <w:sz w:val="28"/>
          <w:szCs w:val="28"/>
          <w:rtl w:val="0"/>
        </w:rPr>
        <w:t xml:space="preserve">Ospite speciale dell’evento: Erica Mou, apprezzatissima artista biscegliese di rilievo nazionale, che arricchirà la serata eseguendo alcuni dei suoi meravigliosi brani.</w:t>
      </w:r>
    </w:p>
    <w:p w:rsidR="00000000" w:rsidDel="00000000" w:rsidP="00000000" w:rsidRDefault="00000000" w:rsidRPr="00000000" w14:paraId="00000007">
      <w:pPr>
        <w:spacing w:after="280" w:line="240" w:lineRule="auto"/>
        <w:rPr>
          <w:sz w:val="28"/>
          <w:szCs w:val="28"/>
        </w:rPr>
      </w:pPr>
      <w:r w:rsidDel="00000000" w:rsidR="00000000" w:rsidRPr="00000000">
        <w:rPr>
          <w:sz w:val="28"/>
          <w:szCs w:val="28"/>
          <w:rtl w:val="0"/>
        </w:rPr>
        <w:t xml:space="preserve">L’ingresso è libero e gratuito: non è previsto un vero e proprio biglietto, basterà portare con sé una donazione di beni alimentari a lunga conservazione (piccola o grande che sia).</w:t>
      </w:r>
    </w:p>
    <w:p w:rsidR="00000000" w:rsidDel="00000000" w:rsidP="00000000" w:rsidRDefault="00000000" w:rsidRPr="00000000" w14:paraId="00000008">
      <w:pPr>
        <w:spacing w:after="280" w:line="240" w:lineRule="auto"/>
        <w:rPr>
          <w:sz w:val="28"/>
          <w:szCs w:val="28"/>
        </w:rPr>
      </w:pPr>
      <w:r w:rsidDel="00000000" w:rsidR="00000000" w:rsidRPr="00000000">
        <w:rPr>
          <w:sz w:val="28"/>
          <w:szCs w:val="28"/>
          <w:rtl w:val="0"/>
        </w:rPr>
        <w:t xml:space="preserve">Chi non avrà avuto modo o tempo di portare con sé una spesa alimentare, potrà però trovare all’ingresso dell’evento delle buste già composte (con prodotti in scatola, pasta, riso, legumi) da acquistare prima di godersi il concerto.</w:t>
      </w:r>
    </w:p>
    <w:p w:rsidR="00000000" w:rsidDel="00000000" w:rsidP="00000000" w:rsidRDefault="00000000" w:rsidRPr="00000000" w14:paraId="00000009">
      <w:pPr>
        <w:spacing w:after="280" w:line="240" w:lineRule="auto"/>
        <w:rPr>
          <w:sz w:val="28"/>
          <w:szCs w:val="28"/>
        </w:rPr>
      </w:pPr>
      <w:r w:rsidDel="00000000" w:rsidR="00000000" w:rsidRPr="00000000">
        <w:rPr>
          <w:sz w:val="28"/>
          <w:szCs w:val="28"/>
          <w:rtl w:val="0"/>
        </w:rPr>
        <w:t xml:space="preserve">L’evento sarà condotto da Giuseppe Martiradonna.</w:t>
      </w:r>
    </w:p>
    <w:p w:rsidR="00000000" w:rsidDel="00000000" w:rsidP="00000000" w:rsidRDefault="00000000" w:rsidRPr="00000000" w14:paraId="0000000A">
      <w:pPr>
        <w:spacing w:after="280" w:line="240" w:lineRule="auto"/>
        <w:rPr>
          <w:sz w:val="28"/>
          <w:szCs w:val="28"/>
        </w:rPr>
      </w:pPr>
      <w:r w:rsidDel="00000000" w:rsidR="00000000" w:rsidRPr="00000000">
        <w:rPr>
          <w:sz w:val="28"/>
          <w:szCs w:val="28"/>
          <w:rtl w:val="0"/>
        </w:rPr>
        <w:t xml:space="preserve">Il Rotaract Club di Bisceglie invita chiunque voglia godersi buona musica compiendo un gesto solidale a partecipare alla serata.</w:t>
      </w:r>
    </w:p>
    <w:p w:rsidR="00000000" w:rsidDel="00000000" w:rsidP="00000000" w:rsidRDefault="00000000" w:rsidRPr="00000000" w14:paraId="0000000B">
      <w:pPr>
        <w:spacing w:after="280" w:line="240" w:lineRule="auto"/>
        <w:rPr>
          <w:sz w:val="28"/>
          <w:szCs w:val="28"/>
        </w:rPr>
      </w:pPr>
      <w:r w:rsidDel="00000000" w:rsidR="00000000" w:rsidRPr="00000000">
        <w:rPr>
          <w:sz w:val="28"/>
          <w:szCs w:val="28"/>
          <w:rtl w:val="0"/>
        </w:rPr>
        <w:t xml:space="preserve">Commercianti biscegliesi del settore alimentare e non, privati, associazioni che vogliano dare il proprio contributo possono decidere se portare la propria busta di spesa di alimenti a lunga conservazione o se, viceversa, contattare il Rotaract Club di Bisceglie (ig: @rotaractbisceglie) perché si faccia portatore della donazione.</w:t>
      </w:r>
    </w:p>
    <w:p w:rsidR="00000000" w:rsidDel="00000000" w:rsidP="00000000" w:rsidRDefault="00000000" w:rsidRPr="00000000" w14:paraId="0000000C">
      <w:pPr>
        <w:spacing w:after="280" w:line="240" w:lineRule="auto"/>
        <w:rPr>
          <w:sz w:val="28"/>
          <w:szCs w:val="28"/>
        </w:rPr>
      </w:pPr>
      <w:r w:rsidDel="00000000" w:rsidR="00000000" w:rsidRPr="00000000">
        <w:rPr>
          <w:sz w:val="28"/>
          <w:szCs w:val="28"/>
          <w:rtl w:val="0"/>
        </w:rPr>
        <w:t xml:space="preserve">Le attività commerciali e le associazioni che decideranno di partecipare alla donazione saranno considerate partner dell’evento e ringraziati pubblicamente durante la serata, oltre che sui profili social del Rotaract Bisceglie.</w:t>
      </w:r>
    </w:p>
    <w:p w:rsidR="00000000" w:rsidDel="00000000" w:rsidP="00000000" w:rsidRDefault="00000000" w:rsidRPr="00000000" w14:paraId="0000000D">
      <w:pPr>
        <w:spacing w:after="280" w:line="240" w:lineRule="auto"/>
        <w:rPr>
          <w:sz w:val="28"/>
          <w:szCs w:val="28"/>
        </w:rPr>
      </w:pPr>
      <w:r w:rsidDel="00000000" w:rsidR="00000000" w:rsidRPr="00000000">
        <w:rPr>
          <w:rtl w:val="0"/>
        </w:rPr>
      </w:r>
    </w:p>
    <w:p w:rsidR="00000000" w:rsidDel="00000000" w:rsidP="00000000" w:rsidRDefault="00000000" w:rsidRPr="00000000" w14:paraId="0000000E">
      <w:pPr>
        <w:spacing w:line="240" w:lineRule="auto"/>
        <w:rPr>
          <w:sz w:val="28"/>
          <w:szCs w:val="28"/>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3El4qRT1Mw5Zw+J+BZ0o57Ipg==">AMUW2mV01hG6c5EKpwlgwR4ByrvS8p21WolERxvEEbqE+k8m5xLjW3mqrtvRgKO9ad+tATDOVezTznRRHm0khEQTlytuKkHc6zGK41FjwT2F0HvfpLqA7D4=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